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color w:val="222222"/>
          <w:highlight w:val="white"/>
        </w:rPr>
      </w:pPr>
      <w:r w:rsidDel="00000000" w:rsidR="00000000" w:rsidRPr="00000000">
        <w:rPr>
          <w:rFonts w:ascii="Archivo" w:cs="Archivo" w:eastAsia="Archivo" w:hAnsi="Archivo"/>
          <w:b w:val="1"/>
          <w:rtl w:val="0"/>
        </w:rPr>
        <w:t xml:space="preserve">THE PENINSULA ISTANBUL</w:t>
      </w:r>
      <w:r w:rsidDel="00000000" w:rsidR="00000000" w:rsidRPr="00000000">
        <w:rPr>
          <w:rFonts w:ascii="Archivo" w:cs="Archivo" w:eastAsia="Archivo" w:hAnsi="Archivo"/>
          <w:b w:val="1"/>
          <w:rtl w:val="0"/>
        </w:rPr>
        <w:t xml:space="preserve">: UN DESLUMBRANTE HOTEL  A LA ORILLA DEL MAR TURCO</w:t>
      </w:r>
      <w:r w:rsidDel="00000000" w:rsidR="00000000" w:rsidRPr="00000000">
        <w:rPr>
          <w:rtl w:val="0"/>
        </w:rPr>
      </w:r>
    </w:p>
    <w:p w:rsidR="00000000" w:rsidDel="00000000" w:rsidP="00000000" w:rsidRDefault="00000000" w:rsidRPr="00000000" w14:paraId="00000002">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Este verano</w:t>
      </w:r>
      <w:r w:rsidDel="00000000" w:rsidR="00000000" w:rsidRPr="00000000">
        <w:rPr>
          <w:rFonts w:ascii="Archivo" w:cs="Archivo" w:eastAsia="Archivo" w:hAnsi="Archivo"/>
          <w:i w:val="1"/>
          <w:rtl w:val="0"/>
        </w:rPr>
        <w:t xml:space="preserve">, The Peninsula Istanbul estará en operación en su totalidad en los cuatro históricos edificios, tanto en las opciones de hospitalidad y descanso, como en su oferta gastronómica.</w:t>
      </w:r>
      <w:r w:rsidDel="00000000" w:rsidR="00000000" w:rsidRPr="00000000">
        <w:rPr>
          <w:rtl w:val="0"/>
        </w:rPr>
      </w:r>
    </w:p>
    <w:p w:rsidR="00000000" w:rsidDel="00000000" w:rsidP="00000000" w:rsidRDefault="00000000" w:rsidRPr="00000000" w14:paraId="00000004">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The </w:t>
      </w:r>
      <w:r w:rsidDel="00000000" w:rsidR="00000000" w:rsidRPr="00000000">
        <w:rPr>
          <w:rFonts w:ascii="Archivo" w:cs="Archivo" w:eastAsia="Archivo" w:hAnsi="Archivo"/>
          <w:highlight w:val="white"/>
          <w:rtl w:val="0"/>
        </w:rPr>
        <w:t xml:space="preserve">Peninsula</w:t>
      </w:r>
      <w:r w:rsidDel="00000000" w:rsidR="00000000" w:rsidRPr="00000000">
        <w:rPr>
          <w:rFonts w:ascii="Archivo" w:cs="Archivo" w:eastAsia="Archivo" w:hAnsi="Archivo"/>
          <w:highlight w:val="white"/>
          <w:rtl w:val="0"/>
        </w:rPr>
        <w:t xml:space="preserve"> Istanbul, la recién inaugurada propiedad de </w:t>
      </w:r>
      <w:r w:rsidDel="00000000" w:rsidR="00000000" w:rsidRPr="00000000">
        <w:rPr>
          <w:rFonts w:ascii="Archivo" w:cs="Archivo" w:eastAsia="Archivo" w:hAnsi="Archivo"/>
          <w:b w:val="1"/>
          <w:highlight w:val="white"/>
          <w:rtl w:val="0"/>
        </w:rPr>
        <w:t xml:space="preserve">The Peninsula Hotels</w:t>
      </w:r>
      <w:r w:rsidDel="00000000" w:rsidR="00000000" w:rsidRPr="00000000">
        <w:rPr>
          <w:rFonts w:ascii="Archivo" w:cs="Archivo" w:eastAsia="Archivo" w:hAnsi="Archivo"/>
          <w:highlight w:val="white"/>
          <w:rtl w:val="0"/>
        </w:rPr>
        <w:t xml:space="preserve">, estará en completa operación a partir de la primera semana de julio de 2023. Este hotel, marca una de las aperturas más esperadas de este año, con una propuesta turística de lujo que llega a Türkiye con el característico servicio cinco estrellas, además de amenidades y gastronomía de excelencia.</w:t>
      </w:r>
    </w:p>
    <w:p w:rsidR="00000000" w:rsidDel="00000000" w:rsidP="00000000" w:rsidRDefault="00000000" w:rsidRPr="00000000" w14:paraId="0000000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Este suntuoso hotel ubicado e</w:t>
      </w:r>
      <w:r w:rsidDel="00000000" w:rsidR="00000000" w:rsidRPr="00000000">
        <w:rPr>
          <w:rFonts w:ascii="Archivo" w:cs="Archivo" w:eastAsia="Archivo" w:hAnsi="Archivo"/>
          <w:highlight w:val="white"/>
          <w:rtl w:val="0"/>
        </w:rPr>
        <w:t xml:space="preserve">n el distrito histórico de Karaköy, en Estambul, Turquía, cuenta con increíbles vistas panorámicas hacia el Bósforo, </w:t>
      </w:r>
      <w:r w:rsidDel="00000000" w:rsidR="00000000" w:rsidRPr="00000000">
        <w:rPr>
          <w:rFonts w:ascii="Archivo" w:cs="Archivo" w:eastAsia="Archivo" w:hAnsi="Archivo"/>
          <w:highlight w:val="white"/>
          <w:rtl w:val="0"/>
        </w:rPr>
        <w:t xml:space="preserve">estrecho marítimo que separa la parte </w:t>
      </w:r>
      <w:hyperlink r:id="rId6">
        <w:r w:rsidDel="00000000" w:rsidR="00000000" w:rsidRPr="00000000">
          <w:rPr>
            <w:rFonts w:ascii="Archivo" w:cs="Archivo" w:eastAsia="Archivo" w:hAnsi="Archivo"/>
            <w:highlight w:val="white"/>
            <w:rtl w:val="0"/>
          </w:rPr>
          <w:t xml:space="preserve">europea</w:t>
        </w:r>
      </w:hyperlink>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highlight w:val="white"/>
          <w:rtl w:val="0"/>
        </w:rPr>
        <w:t xml:space="preserve">de la parte </w:t>
      </w:r>
      <w:hyperlink r:id="rId7">
        <w:r w:rsidDel="00000000" w:rsidR="00000000" w:rsidRPr="00000000">
          <w:rPr>
            <w:rFonts w:ascii="Archivo" w:cs="Archivo" w:eastAsia="Archivo" w:hAnsi="Archivo"/>
            <w:highlight w:val="white"/>
            <w:rtl w:val="0"/>
          </w:rPr>
          <w:t xml:space="preserve">asiática</w:t>
        </w:r>
      </w:hyperlink>
      <w:r w:rsidDel="00000000" w:rsidR="00000000" w:rsidRPr="00000000">
        <w:rPr>
          <w:rFonts w:ascii="Archivo" w:cs="Archivo" w:eastAsia="Archivo" w:hAnsi="Archivo"/>
          <w:highlight w:val="white"/>
          <w:rtl w:val="0"/>
        </w:rPr>
        <w:t xml:space="preserve">.</w:t>
      </w:r>
    </w:p>
    <w:p w:rsidR="00000000" w:rsidDel="00000000" w:rsidP="00000000" w:rsidRDefault="00000000" w:rsidRPr="00000000" w14:paraId="00000008">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Con su ubicación estratégica, e</w:t>
      </w:r>
      <w:r w:rsidDel="00000000" w:rsidR="00000000" w:rsidRPr="00000000">
        <w:rPr>
          <w:rFonts w:ascii="Archivo" w:cs="Archivo" w:eastAsia="Archivo" w:hAnsi="Archivo"/>
          <w:color w:val="222222"/>
          <w:highlight w:val="white"/>
          <w:rtl w:val="0"/>
        </w:rPr>
        <w:t xml:space="preserve">l hotel pretende </w:t>
      </w:r>
      <w:r w:rsidDel="00000000" w:rsidR="00000000" w:rsidRPr="00000000">
        <w:rPr>
          <w:rFonts w:ascii="Archivo" w:cs="Archivo" w:eastAsia="Archivo" w:hAnsi="Archivo"/>
          <w:color w:val="222222"/>
          <w:highlight w:val="white"/>
          <w:rtl w:val="0"/>
        </w:rPr>
        <w:t xml:space="preserve">anclar</w:t>
      </w:r>
      <w:r w:rsidDel="00000000" w:rsidR="00000000" w:rsidRPr="00000000">
        <w:rPr>
          <w:rFonts w:ascii="Archivo" w:cs="Archivo" w:eastAsia="Archivo" w:hAnsi="Archivo"/>
          <w:color w:val="222222"/>
          <w:highlight w:val="white"/>
          <w:rtl w:val="0"/>
        </w:rPr>
        <w:t xml:space="preserve"> un nuevo proyecto de revitalización frente al mar llamado </w:t>
      </w:r>
      <w:r w:rsidDel="00000000" w:rsidR="00000000" w:rsidRPr="00000000">
        <w:rPr>
          <w:rFonts w:ascii="Archivo" w:cs="Archivo" w:eastAsia="Archivo" w:hAnsi="Archivo"/>
          <w:b w:val="1"/>
          <w:color w:val="222222"/>
          <w:highlight w:val="white"/>
          <w:rtl w:val="0"/>
        </w:rPr>
        <w:t xml:space="preserve">Galataport</w:t>
      </w:r>
      <w:r w:rsidDel="00000000" w:rsidR="00000000" w:rsidRPr="00000000">
        <w:rPr>
          <w:rFonts w:ascii="Archivo" w:cs="Archivo" w:eastAsia="Archivo" w:hAnsi="Archivo"/>
          <w:color w:val="222222"/>
          <w:highlight w:val="white"/>
          <w:rtl w:val="0"/>
        </w:rPr>
        <w:t xml:space="preserve"> que consta de un paseo marítimo, tiendas y restaurantes de lujo, museos, galerías de arte, y una terminal de cruceros. La propiedad patrimonial también se encuentra a poca distancia de los monumentos históricos más deslumbrantes de Estambul, como la Torre de Gálata, el Puente de Gálata y el famoso distrito de Sultanahmet.</w:t>
      </w:r>
    </w:p>
    <w:p w:rsidR="00000000" w:rsidDel="00000000" w:rsidP="00000000" w:rsidRDefault="00000000" w:rsidRPr="00000000" w14:paraId="0000000A">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The </w:t>
      </w:r>
      <w:r w:rsidDel="00000000" w:rsidR="00000000" w:rsidRPr="00000000">
        <w:rPr>
          <w:rFonts w:ascii="Archivo" w:cs="Archivo" w:eastAsia="Archivo" w:hAnsi="Archivo"/>
          <w:color w:val="222222"/>
          <w:highlight w:val="white"/>
          <w:rtl w:val="0"/>
        </w:rPr>
        <w:t xml:space="preserve">Peninsula</w:t>
      </w:r>
      <w:r w:rsidDel="00000000" w:rsidR="00000000" w:rsidRPr="00000000">
        <w:rPr>
          <w:rFonts w:ascii="Archivo" w:cs="Archivo" w:eastAsia="Archivo" w:hAnsi="Archivo"/>
          <w:color w:val="222222"/>
          <w:highlight w:val="white"/>
          <w:rtl w:val="0"/>
        </w:rPr>
        <w:t xml:space="preserve"> Istanbul se compone de cuatro majestuosos edificios, tres de ellos históricos y hermosamente restaurados, ubicados en medio de exuberantes jardines. Asimismo, cuenta con 177 habitaciones y suites suntuosamente decoradas, magníficos lugares de reunión diseñados por los mejores artesanos turcos, dos albercas (una tiene vista hacia el Bósforo), un lujoso spa y un muelle privado que recibe a los huéspedes que llegan por mar.</w:t>
      </w:r>
    </w:p>
    <w:p w:rsidR="00000000" w:rsidDel="00000000" w:rsidP="00000000" w:rsidRDefault="00000000" w:rsidRPr="00000000" w14:paraId="0000000C">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b w:val="1"/>
          <w:color w:val="222222"/>
          <w:highlight w:val="white"/>
          <w:u w:val="single"/>
        </w:rPr>
      </w:pPr>
      <w:r w:rsidDel="00000000" w:rsidR="00000000" w:rsidRPr="00000000">
        <w:rPr>
          <w:rFonts w:ascii="Archivo" w:cs="Archivo" w:eastAsia="Archivo" w:hAnsi="Archivo"/>
          <w:b w:val="1"/>
          <w:color w:val="222222"/>
          <w:highlight w:val="white"/>
          <w:u w:val="single"/>
          <w:rtl w:val="0"/>
        </w:rPr>
        <w:t xml:space="preserve">Imponentes habitaciones y lugares para eventos</w:t>
      </w:r>
    </w:p>
    <w:p w:rsidR="00000000" w:rsidDel="00000000" w:rsidP="00000000" w:rsidRDefault="00000000" w:rsidRPr="00000000" w14:paraId="0000000E">
      <w:pPr>
        <w:jc w:val="both"/>
        <w:rPr>
          <w:rFonts w:ascii="Archivo" w:cs="Archivo" w:eastAsia="Archivo" w:hAnsi="Archivo"/>
          <w:b w:val="1"/>
          <w:color w:val="222222"/>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Con 177 habitaciones magníficamente decoradas que van de los 40 a los 49 </w:t>
      </w:r>
      <w:r w:rsidDel="00000000" w:rsidR="00000000" w:rsidRPr="00000000">
        <w:rPr>
          <w:rFonts w:ascii="Archivo" w:cs="Archivo" w:eastAsia="Archivo" w:hAnsi="Archivo"/>
          <w:highlight w:val="white"/>
          <w:rtl w:val="0"/>
        </w:rPr>
        <w:t xml:space="preserve">m²</w:t>
      </w:r>
      <w:r w:rsidDel="00000000" w:rsidR="00000000" w:rsidRPr="00000000">
        <w:rPr>
          <w:rFonts w:ascii="Archivo" w:cs="Archivo" w:eastAsia="Archivo" w:hAnsi="Archivo"/>
          <w:color w:val="222222"/>
          <w:highlight w:val="white"/>
          <w:rtl w:val="0"/>
        </w:rPr>
        <w:t xml:space="preserve"> hasta</w:t>
      </w:r>
      <w:r w:rsidDel="00000000" w:rsidR="00000000" w:rsidRPr="00000000">
        <w:rPr>
          <w:rFonts w:ascii="Archivo" w:cs="Archivo" w:eastAsia="Archivo" w:hAnsi="Archivo"/>
          <w:color w:val="222222"/>
          <w:highlight w:val="white"/>
          <w:rtl w:val="0"/>
        </w:rPr>
        <w:t xml:space="preserve"> generosas suites repartidas entre sus cuatro edificios frente al mar, The Peninsula Istanbul ofrece a sus huéspedes distintas opciones de alojamiento. La mayoría de las habitaciones cuentan con vista panorámica hacia el Bósforo que se puede contemplar desde los grandes ventanales, los balcones o las terrazas privadas; otras tienen acceso directo a los increíbles jardines, a la alberca al aire libre, al muelle privado y a las elegantes boutiques de lujo.</w:t>
      </w:r>
    </w:p>
    <w:p w:rsidR="00000000" w:rsidDel="00000000" w:rsidP="00000000" w:rsidRDefault="00000000" w:rsidRPr="00000000" w14:paraId="00000010">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Cabe destacar que todas las habitaciones están decoradas con muebles personalizados, arte original, elementos del diseño turco moderno (como incrustaciones de madera y nácar), alfombras estilo </w:t>
      </w:r>
      <w:r w:rsidDel="00000000" w:rsidR="00000000" w:rsidRPr="00000000">
        <w:rPr>
          <w:rFonts w:ascii="Archivo" w:cs="Archivo" w:eastAsia="Archivo" w:hAnsi="Archivo"/>
          <w:i w:val="1"/>
          <w:color w:val="222222"/>
          <w:highlight w:val="white"/>
          <w:rtl w:val="0"/>
        </w:rPr>
        <w:t xml:space="preserve">kilim</w:t>
      </w:r>
      <w:r w:rsidDel="00000000" w:rsidR="00000000" w:rsidRPr="00000000">
        <w:rPr>
          <w:rFonts w:ascii="Archivo" w:cs="Archivo" w:eastAsia="Archivo" w:hAnsi="Archivo"/>
          <w:color w:val="222222"/>
          <w:highlight w:val="white"/>
          <w:rtl w:val="0"/>
        </w:rPr>
        <w:t xml:space="preserve"> y suntuosos baños revestidos de mármol Mármara. </w:t>
      </w:r>
    </w:p>
    <w:p w:rsidR="00000000" w:rsidDel="00000000" w:rsidP="00000000" w:rsidRDefault="00000000" w:rsidRPr="00000000" w14:paraId="00000012">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Por su parte, la Suite </w:t>
      </w:r>
      <w:r w:rsidDel="00000000" w:rsidR="00000000" w:rsidRPr="00000000">
        <w:rPr>
          <w:rFonts w:ascii="Archivo" w:cs="Archivo" w:eastAsia="Archivo" w:hAnsi="Archivo"/>
          <w:color w:val="222222"/>
          <w:highlight w:val="white"/>
          <w:rtl w:val="0"/>
        </w:rPr>
        <w:t xml:space="preserve">Peninsula</w:t>
      </w:r>
      <w:r w:rsidDel="00000000" w:rsidR="00000000" w:rsidRPr="00000000">
        <w:rPr>
          <w:rFonts w:ascii="Archivo" w:cs="Archivo" w:eastAsia="Archivo" w:hAnsi="Archivo"/>
          <w:color w:val="222222"/>
          <w:highlight w:val="white"/>
          <w:rtl w:val="0"/>
        </w:rPr>
        <w:t xml:space="preserve"> de 510 </w:t>
      </w:r>
      <w:r w:rsidDel="00000000" w:rsidR="00000000" w:rsidRPr="00000000">
        <w:rPr>
          <w:rFonts w:ascii="Archivo" w:cs="Archivo" w:eastAsia="Archivo" w:hAnsi="Archivo"/>
          <w:highlight w:val="white"/>
          <w:rtl w:val="0"/>
        </w:rPr>
        <w:t xml:space="preserve">m²</w:t>
      </w:r>
      <w:r w:rsidDel="00000000" w:rsidR="00000000" w:rsidRPr="00000000">
        <w:rPr>
          <w:rFonts w:ascii="Archivo" w:cs="Archivo" w:eastAsia="Archivo" w:hAnsi="Archivo"/>
          <w:color w:val="222222"/>
          <w:highlight w:val="white"/>
          <w:rtl w:val="0"/>
        </w:rPr>
        <w:t xml:space="preserve"> cuenta con su propio </w:t>
      </w:r>
      <w:r w:rsidDel="00000000" w:rsidR="00000000" w:rsidRPr="00000000">
        <w:rPr>
          <w:rFonts w:ascii="Archivo" w:cs="Archivo" w:eastAsia="Archivo" w:hAnsi="Archivo"/>
          <w:i w:val="1"/>
          <w:color w:val="222222"/>
          <w:highlight w:val="white"/>
          <w:rtl w:val="0"/>
        </w:rPr>
        <w:t xml:space="preserve">hammam </w:t>
      </w:r>
      <w:r w:rsidDel="00000000" w:rsidR="00000000" w:rsidRPr="00000000">
        <w:rPr>
          <w:rFonts w:ascii="Archivo" w:cs="Archivo" w:eastAsia="Archivo" w:hAnsi="Archivo"/>
          <w:color w:val="222222"/>
          <w:highlight w:val="white"/>
          <w:rtl w:val="0"/>
        </w:rPr>
        <w:t xml:space="preserve">(baño turco de vapor), gimnasio y alberca en la azotea, siendo uno de los espacios más opulentos y palaciegos de Estambul.</w:t>
      </w:r>
    </w:p>
    <w:p w:rsidR="00000000" w:rsidDel="00000000" w:rsidP="00000000" w:rsidRDefault="00000000" w:rsidRPr="00000000" w14:paraId="00000014">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Los espacios para eventos especiales son igualmente espléndidos. Las lujosas opciones incluyen un gran salón de baile que, cuando se une con la terraza, además de dos salas de conferencias, comedor privado VIP, áreas para catas de vinos, y numerosos espacios al aire libre, todo emparejado con tecnología de punta para que tanto las ocasiones festivas como las de negocios sean perfectas. </w:t>
      </w:r>
    </w:p>
    <w:p w:rsidR="00000000" w:rsidDel="00000000" w:rsidP="00000000" w:rsidRDefault="00000000" w:rsidRPr="00000000" w14:paraId="00000016">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b w:val="1"/>
          <w:color w:val="222222"/>
          <w:highlight w:val="white"/>
          <w:u w:val="single"/>
        </w:rPr>
      </w:pPr>
      <w:r w:rsidDel="00000000" w:rsidR="00000000" w:rsidRPr="00000000">
        <w:rPr>
          <w:rFonts w:ascii="Archivo" w:cs="Archivo" w:eastAsia="Archivo" w:hAnsi="Archivo"/>
          <w:b w:val="1"/>
          <w:color w:val="222222"/>
          <w:highlight w:val="white"/>
          <w:u w:val="single"/>
          <w:rtl w:val="0"/>
        </w:rPr>
        <w:t xml:space="preserve">Superlativa oferta culinaria</w:t>
      </w:r>
    </w:p>
    <w:p w:rsidR="00000000" w:rsidDel="00000000" w:rsidP="00000000" w:rsidRDefault="00000000" w:rsidRPr="00000000" w14:paraId="00000018">
      <w:pPr>
        <w:jc w:val="both"/>
        <w:rPr>
          <w:rFonts w:ascii="Archivo" w:cs="Archivo" w:eastAsia="Archivo" w:hAnsi="Archivo"/>
          <w:b w:val="1"/>
          <w:color w:val="222222"/>
          <w:highlight w:val="white"/>
          <w:u w:val="singl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The </w:t>
      </w:r>
      <w:r w:rsidDel="00000000" w:rsidR="00000000" w:rsidRPr="00000000">
        <w:rPr>
          <w:rFonts w:ascii="Archivo" w:cs="Archivo" w:eastAsia="Archivo" w:hAnsi="Archivo"/>
          <w:color w:val="222222"/>
          <w:highlight w:val="white"/>
          <w:rtl w:val="0"/>
        </w:rPr>
        <w:t xml:space="preserve">Peninsula</w:t>
      </w:r>
      <w:r w:rsidDel="00000000" w:rsidR="00000000" w:rsidRPr="00000000">
        <w:rPr>
          <w:rFonts w:ascii="Archivo" w:cs="Archivo" w:eastAsia="Archivo" w:hAnsi="Archivo"/>
          <w:color w:val="222222"/>
          <w:highlight w:val="white"/>
          <w:rtl w:val="0"/>
        </w:rPr>
        <w:t xml:space="preserve"> Istanbul brinda a los comensales un sinfín de opciones para disfrutar de platillos sublimes. </w:t>
      </w:r>
      <w:r w:rsidDel="00000000" w:rsidR="00000000" w:rsidRPr="00000000">
        <w:rPr>
          <w:rFonts w:ascii="Archivo" w:cs="Archivo" w:eastAsia="Archivo" w:hAnsi="Archivo"/>
          <w:color w:val="222222"/>
          <w:highlight w:val="white"/>
          <w:rtl w:val="0"/>
        </w:rPr>
        <w:t xml:space="preserve">E</w:t>
      </w:r>
      <w:r w:rsidDel="00000000" w:rsidR="00000000" w:rsidRPr="00000000">
        <w:rPr>
          <w:rFonts w:ascii="Archivo" w:cs="Archivo" w:eastAsia="Archivo" w:hAnsi="Archivo"/>
          <w:color w:val="222222"/>
          <w:highlight w:val="white"/>
          <w:rtl w:val="0"/>
        </w:rPr>
        <w:t xml:space="preserve">l restaurante-bar situado en la azotea del hotel ofrece una sofisticada cocina turco-asiática con un paisaje inolvidable; así como un comedor principal donde la decoración refleja la confluencia de estas dos culturas. </w:t>
      </w:r>
    </w:p>
    <w:p w:rsidR="00000000" w:rsidDel="00000000" w:rsidP="00000000" w:rsidRDefault="00000000" w:rsidRPr="00000000" w14:paraId="0000001A">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Así mismo, conservando la milenaria tradición, el hotel ofrece el exclusivo </w:t>
      </w:r>
      <w:r w:rsidDel="00000000" w:rsidR="00000000" w:rsidRPr="00000000">
        <w:rPr>
          <w:rFonts w:ascii="Archivo" w:cs="Archivo" w:eastAsia="Archivo" w:hAnsi="Archivo"/>
          <w:i w:val="1"/>
          <w:color w:val="222222"/>
          <w:highlight w:val="white"/>
          <w:rtl w:val="0"/>
        </w:rPr>
        <w:t xml:space="preserve">Peninsula</w:t>
      </w:r>
      <w:r w:rsidDel="00000000" w:rsidR="00000000" w:rsidRPr="00000000">
        <w:rPr>
          <w:rFonts w:ascii="Archivo" w:cs="Archivo" w:eastAsia="Archivo" w:hAnsi="Archivo"/>
          <w:i w:val="1"/>
          <w:color w:val="222222"/>
          <w:highlight w:val="white"/>
          <w:rtl w:val="0"/>
        </w:rPr>
        <w:t xml:space="preserve"> Afternoon Tea</w:t>
      </w:r>
      <w:r w:rsidDel="00000000" w:rsidR="00000000" w:rsidRPr="00000000">
        <w:rPr>
          <w:rFonts w:ascii="Archivo" w:cs="Archivo" w:eastAsia="Archivo" w:hAnsi="Archivo"/>
          <w:color w:val="222222"/>
          <w:highlight w:val="white"/>
          <w:rtl w:val="0"/>
        </w:rPr>
        <w:t xml:space="preserve"> (té de la tarde) y comidas de inspiración mundial en el restaurante </w:t>
      </w:r>
      <w:r w:rsidDel="00000000" w:rsidR="00000000" w:rsidRPr="00000000">
        <w:rPr>
          <w:rFonts w:ascii="Archivo" w:cs="Archivo" w:eastAsia="Archivo" w:hAnsi="Archivo"/>
          <w:b w:val="1"/>
          <w:color w:val="222222"/>
          <w:highlight w:val="white"/>
          <w:rtl w:val="0"/>
        </w:rPr>
        <w:t xml:space="preserve">The Lobby</w:t>
      </w:r>
      <w:r w:rsidDel="00000000" w:rsidR="00000000" w:rsidRPr="00000000">
        <w:rPr>
          <w:rFonts w:ascii="Archivo" w:cs="Archivo" w:eastAsia="Archivo" w:hAnsi="Archivo"/>
          <w:color w:val="222222"/>
          <w:highlight w:val="white"/>
          <w:rtl w:val="0"/>
        </w:rPr>
        <w:t xml:space="preserve">, que evoca a su historia como terminal para pasajeros de ferrys a principios del siglo XX. </w:t>
      </w:r>
      <w:r w:rsidDel="00000000" w:rsidR="00000000" w:rsidRPr="00000000">
        <w:rPr>
          <w:rtl w:val="0"/>
        </w:rPr>
      </w:r>
    </w:p>
    <w:p w:rsidR="00000000" w:rsidDel="00000000" w:rsidP="00000000" w:rsidRDefault="00000000" w:rsidRPr="00000000" w14:paraId="0000001B">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color w:val="222222"/>
          <w:highlight w:val="white"/>
          <w:rtl w:val="0"/>
        </w:rPr>
        <w:t xml:space="preserve">Además, el recién aperturado </w:t>
      </w:r>
      <w:r w:rsidDel="00000000" w:rsidR="00000000" w:rsidRPr="00000000">
        <w:rPr>
          <w:rFonts w:ascii="Archivo" w:cs="Archivo" w:eastAsia="Archivo" w:hAnsi="Archivo"/>
          <w:b w:val="1"/>
          <w:rtl w:val="0"/>
        </w:rPr>
        <w:t xml:space="preserve">Gallada, </w:t>
      </w:r>
      <w:r w:rsidDel="00000000" w:rsidR="00000000" w:rsidRPr="00000000">
        <w:rPr>
          <w:rFonts w:ascii="Archivo" w:cs="Archivo" w:eastAsia="Archivo" w:hAnsi="Archivo"/>
          <w:rtl w:val="0"/>
        </w:rPr>
        <w:t xml:space="preserve">un </w:t>
      </w:r>
      <w:r w:rsidDel="00000000" w:rsidR="00000000" w:rsidRPr="00000000">
        <w:rPr>
          <w:rFonts w:ascii="Archivo" w:cs="Archivo" w:eastAsia="Archivo" w:hAnsi="Archivo"/>
          <w:rtl w:val="0"/>
        </w:rPr>
        <w:t xml:space="preserve">destacado restaurante en la terraza del hotel ofrece sofisticada cocina turco-asiática y libaciones en comedores memorables, que incluyen una amplia terraza en la azotea con vistas incomparables del Bósforo y los jardines del hotel; un comedor principal donde la decoración refleja la confluencia de las culturas asiática y turca. La cocina de Gallada del aclamado Chef internacional </w:t>
      </w:r>
      <w:r w:rsidDel="00000000" w:rsidR="00000000" w:rsidRPr="00000000">
        <w:rPr>
          <w:rFonts w:ascii="Archivo" w:cs="Archivo" w:eastAsia="Archivo" w:hAnsi="Archivo"/>
          <w:b w:val="1"/>
          <w:rtl w:val="0"/>
        </w:rPr>
        <w:t xml:space="preserve">Fatih Tutak</w:t>
      </w:r>
      <w:r w:rsidDel="00000000" w:rsidR="00000000" w:rsidRPr="00000000">
        <w:rPr>
          <w:rFonts w:ascii="Archivo" w:cs="Archivo" w:eastAsia="Archivo" w:hAnsi="Archivo"/>
          <w:rtl w:val="0"/>
        </w:rPr>
        <w:t xml:space="preserve">, chef a cargo de TURK en Estambul, el primer restaurante turco que ha sido galardonado con dos estrellas por la guía Michelin. Para este sofisticado restaurante, se ha creado un menú que celebra la cocina turco-asiática inspirados en el viaje profesional de Fatih desde Türkiye a China, pasando por el sudeste de Asia y de regreso. Sus platillos son refinados e intuitivos con enfoque en las innumerables habilidades y técnicas culinarias compartidas a lo largo del camino.</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Fonts w:ascii="Archivo" w:cs="Archivo" w:eastAsia="Archivo" w:hAnsi="Archivo"/>
          <w:rtl w:val="0"/>
        </w:rPr>
        <w:t xml:space="preserve">En el siguiente piso, </w:t>
      </w:r>
      <w:r w:rsidDel="00000000" w:rsidR="00000000" w:rsidRPr="00000000">
        <w:rPr>
          <w:rFonts w:ascii="Archivo" w:cs="Archivo" w:eastAsia="Archivo" w:hAnsi="Archivo"/>
          <w:b w:val="1"/>
          <w:rtl w:val="0"/>
        </w:rPr>
        <w:t xml:space="preserve">Topside Bar</w:t>
      </w:r>
      <w:r w:rsidDel="00000000" w:rsidR="00000000" w:rsidRPr="00000000">
        <w:rPr>
          <w:rFonts w:ascii="Archivo" w:cs="Archivo" w:eastAsia="Archivo" w:hAnsi="Archivo"/>
          <w:rtl w:val="0"/>
        </w:rPr>
        <w:t xml:space="preserve">, refleja la filosofía de la cocina, ofreciendo licores y cócteles premium inspirados en historias, cuentos, aromas y especias de los históricos caminos comerciales de la Ruta de la Seda. Además, habrá una serie de programas musicales durante las noches, que crearán un ambiente de comunidad entre los visitantes y locales, lo que que dará un nuevo significado para los destinos experienciales. </w:t>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b w:val="1"/>
          <w:color w:val="222222"/>
          <w:highlight w:val="white"/>
          <w:u w:val="single"/>
        </w:rPr>
      </w:pPr>
      <w:r w:rsidDel="00000000" w:rsidR="00000000" w:rsidRPr="00000000">
        <w:rPr>
          <w:rFonts w:ascii="Archivo" w:cs="Archivo" w:eastAsia="Archivo" w:hAnsi="Archivo"/>
          <w:b w:val="1"/>
          <w:color w:val="222222"/>
          <w:highlight w:val="white"/>
          <w:u w:val="single"/>
          <w:rtl w:val="0"/>
        </w:rPr>
        <w:t xml:space="preserve">Lujosas ofertas de bienestar</w:t>
      </w:r>
    </w:p>
    <w:p w:rsidR="00000000" w:rsidDel="00000000" w:rsidP="00000000" w:rsidRDefault="00000000" w:rsidRPr="00000000" w14:paraId="00000022">
      <w:pPr>
        <w:jc w:val="both"/>
        <w:rPr>
          <w:rFonts w:ascii="Archivo" w:cs="Archivo" w:eastAsia="Archivo" w:hAnsi="Archivo"/>
          <w:b w:val="1"/>
          <w:color w:val="222222"/>
          <w:highlight w:val="white"/>
          <w:u w:val="single"/>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Un abanico de opciones de relajación y bienestar también está disponible para los huéspedes de The Peninsula Istanbul. En el Spa y Centro de Bienestar </w:t>
      </w:r>
      <w:r w:rsidDel="00000000" w:rsidR="00000000" w:rsidRPr="00000000">
        <w:rPr>
          <w:rFonts w:ascii="Archivo" w:cs="Archivo" w:eastAsia="Archivo" w:hAnsi="Archivo"/>
          <w:color w:val="222222"/>
          <w:highlight w:val="white"/>
          <w:rtl w:val="0"/>
        </w:rPr>
        <w:t xml:space="preserve">Peninsula</w:t>
      </w:r>
      <w:r w:rsidDel="00000000" w:rsidR="00000000" w:rsidRPr="00000000">
        <w:rPr>
          <w:rFonts w:ascii="Archivo" w:cs="Archivo" w:eastAsia="Archivo" w:hAnsi="Archivo"/>
          <w:color w:val="222222"/>
          <w:highlight w:val="white"/>
          <w:rtl w:val="0"/>
        </w:rPr>
        <w:t xml:space="preserve">, el menú incluye: íntimos hammams (baños turcos), una piscina techada y una extensa oferta de tratamientos que enaltecen el bienestar, la belleza y la relajación de las personas, quienes pueden disfrutarlos en las diferentes ocho salas de tratamiento. También se ofrecen clases de fitness, de mindfulness, y de acondicionamiento físico en su gimnasio de última generación; o si los huéspedes lo prefieren, pueden acceder desde su habitación al Portal de Bienestar que brinda acceso las 24 horas a rutinas de ejercicio guiadas, rituales de cuidado personal y meditaciones a través de audios. </w:t>
      </w:r>
    </w:p>
    <w:p w:rsidR="00000000" w:rsidDel="00000000" w:rsidP="00000000" w:rsidRDefault="00000000" w:rsidRPr="00000000" w14:paraId="00000024">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Además, The </w:t>
      </w:r>
      <w:r w:rsidDel="00000000" w:rsidR="00000000" w:rsidRPr="00000000">
        <w:rPr>
          <w:rFonts w:ascii="Archivo" w:cs="Archivo" w:eastAsia="Archivo" w:hAnsi="Archivo"/>
          <w:color w:val="222222"/>
          <w:highlight w:val="white"/>
          <w:rtl w:val="0"/>
        </w:rPr>
        <w:t xml:space="preserve">Peninsula</w:t>
      </w:r>
      <w:r w:rsidDel="00000000" w:rsidR="00000000" w:rsidRPr="00000000">
        <w:rPr>
          <w:rFonts w:ascii="Archivo" w:cs="Archivo" w:eastAsia="Archivo" w:hAnsi="Archivo"/>
          <w:color w:val="222222"/>
          <w:highlight w:val="white"/>
          <w:rtl w:val="0"/>
        </w:rPr>
        <w:t xml:space="preserve"> Istanbul cuenta con una alberca al aire libre, ubicada entre los exuberantes jardines a la orilla del mar, que ofrece a los huéspedes y visitantes, una opción para cenar en el exterior, así como cabañas privadas.</w:t>
      </w:r>
    </w:p>
    <w:p w:rsidR="00000000" w:rsidDel="00000000" w:rsidP="00000000" w:rsidRDefault="00000000" w:rsidRPr="00000000" w14:paraId="00000026">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b w:val="1"/>
          <w:color w:val="222222"/>
          <w:highlight w:val="white"/>
          <w:u w:val="single"/>
        </w:rPr>
      </w:pPr>
      <w:r w:rsidDel="00000000" w:rsidR="00000000" w:rsidRPr="00000000">
        <w:rPr>
          <w:rFonts w:ascii="Archivo" w:cs="Archivo" w:eastAsia="Archivo" w:hAnsi="Archivo"/>
          <w:b w:val="1"/>
          <w:color w:val="222222"/>
          <w:highlight w:val="white"/>
          <w:u w:val="single"/>
          <w:rtl w:val="0"/>
        </w:rPr>
        <w:t xml:space="preserve">Amenidades y servicios insuperables para los huéspedes</w:t>
      </w:r>
    </w:p>
    <w:p w:rsidR="00000000" w:rsidDel="00000000" w:rsidP="00000000" w:rsidRDefault="00000000" w:rsidRPr="00000000" w14:paraId="00000028">
      <w:pPr>
        <w:jc w:val="both"/>
        <w:rPr>
          <w:rFonts w:ascii="Archivo" w:cs="Archivo" w:eastAsia="Archivo" w:hAnsi="Archivo"/>
          <w:b w:val="1"/>
          <w:color w:val="222222"/>
          <w:highlight w:val="white"/>
          <w:u w:val="single"/>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color w:val="222222"/>
          <w:highlight w:val="white"/>
        </w:rPr>
      </w:pPr>
      <w:r w:rsidDel="00000000" w:rsidR="00000000" w:rsidRPr="00000000">
        <w:rPr>
          <w:rFonts w:ascii="Archivo" w:cs="Archivo" w:eastAsia="Archivo" w:hAnsi="Archivo"/>
          <w:color w:val="222222"/>
          <w:highlight w:val="white"/>
          <w:rtl w:val="0"/>
        </w:rPr>
        <w:t xml:space="preserve">Al igual que en todas las propiedades The </w:t>
      </w:r>
      <w:r w:rsidDel="00000000" w:rsidR="00000000" w:rsidRPr="00000000">
        <w:rPr>
          <w:rFonts w:ascii="Archivo" w:cs="Archivo" w:eastAsia="Archivo" w:hAnsi="Archivo"/>
          <w:color w:val="222222"/>
          <w:highlight w:val="white"/>
          <w:rtl w:val="0"/>
        </w:rPr>
        <w:t xml:space="preserve">Peninsula</w:t>
      </w:r>
      <w:r w:rsidDel="00000000" w:rsidR="00000000" w:rsidRPr="00000000">
        <w:rPr>
          <w:rFonts w:ascii="Archivo" w:cs="Archivo" w:eastAsia="Archivo" w:hAnsi="Archivo"/>
          <w:color w:val="222222"/>
          <w:highlight w:val="white"/>
          <w:rtl w:val="0"/>
        </w:rPr>
        <w:t xml:space="preserve">, ésta ofrece a los huéspedes un excelente confort e impecable atención, sinónimos de la marca. Ya sea con comodidades en la habitación como productos de baño sostenibles, paneles de control con pantalla táctil en varios idiomas; programas de arte y experiencias culturales; o servicios específicos globales como </w:t>
      </w:r>
      <w:r w:rsidDel="00000000" w:rsidR="00000000" w:rsidRPr="00000000">
        <w:rPr>
          <w:rFonts w:ascii="Archivo" w:cs="Archivo" w:eastAsia="Archivo" w:hAnsi="Archivo"/>
          <w:color w:val="222222"/>
          <w:highlight w:val="white"/>
          <w:rtl w:val="0"/>
        </w:rPr>
        <w:t xml:space="preserve">Peninsula</w:t>
      </w:r>
      <w:r w:rsidDel="00000000" w:rsidR="00000000" w:rsidRPr="00000000">
        <w:rPr>
          <w:rFonts w:ascii="Archivo" w:cs="Archivo" w:eastAsia="Archivo" w:hAnsi="Archivo"/>
          <w:color w:val="222222"/>
          <w:highlight w:val="white"/>
          <w:rtl w:val="0"/>
        </w:rPr>
        <w:t xml:space="preserve"> Time (check-in a partir de las 6:00 a. m. y check-out a las 10:00 p.m.) </w:t>
      </w:r>
      <w:r w:rsidDel="00000000" w:rsidR="00000000" w:rsidRPr="00000000">
        <w:rPr>
          <w:rFonts w:ascii="Archivo" w:cs="Archivo" w:eastAsia="Archivo" w:hAnsi="Archivo"/>
          <w:color w:val="222222"/>
          <w:highlight w:val="white"/>
          <w:rtl w:val="0"/>
        </w:rPr>
        <w:t xml:space="preserve">o PenChat</w:t>
      </w:r>
      <w:r w:rsidDel="00000000" w:rsidR="00000000" w:rsidRPr="00000000">
        <w:rPr>
          <w:rFonts w:ascii="Archivo" w:cs="Archivo" w:eastAsia="Archivo" w:hAnsi="Archivo"/>
          <w:color w:val="222222"/>
          <w:highlight w:val="white"/>
          <w:rtl w:val="0"/>
        </w:rPr>
        <w:t xml:space="preserve"> (acceso a un conserje digital las 24 horas), Peninsula </w:t>
      </w:r>
      <w:r w:rsidDel="00000000" w:rsidR="00000000" w:rsidRPr="00000000">
        <w:rPr>
          <w:rFonts w:ascii="Archivo" w:cs="Archivo" w:eastAsia="Archivo" w:hAnsi="Archivo"/>
          <w:color w:val="222222"/>
          <w:highlight w:val="white"/>
          <w:rtl w:val="0"/>
        </w:rPr>
        <w:t xml:space="preserve">Estambul</w:t>
      </w:r>
      <w:r w:rsidDel="00000000" w:rsidR="00000000" w:rsidRPr="00000000">
        <w:rPr>
          <w:rFonts w:ascii="Archivo" w:cs="Archivo" w:eastAsia="Archivo" w:hAnsi="Archivo"/>
          <w:color w:val="222222"/>
          <w:highlight w:val="white"/>
          <w:rtl w:val="0"/>
        </w:rPr>
        <w:t xml:space="preserve"> siempre tendrá el compromiso que la cadena Peninsula Hotels les brinda a todos sus huéspedes a nivel mundial.</w:t>
      </w:r>
    </w:p>
    <w:p w:rsidR="00000000" w:rsidDel="00000000" w:rsidP="00000000" w:rsidRDefault="00000000" w:rsidRPr="00000000" w14:paraId="0000002A">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B">
      <w:pPr>
        <w:rPr>
          <w:rFonts w:ascii="Archivo" w:cs="Archivo" w:eastAsia="Archivo" w:hAnsi="Archivo"/>
          <w:color w:val="222222"/>
          <w:highlight w:val="white"/>
        </w:rPr>
      </w:pPr>
      <w:r w:rsidDel="00000000" w:rsidR="00000000" w:rsidRPr="00000000">
        <w:rPr>
          <w:rFonts w:ascii="Archivo" w:cs="Archivo" w:eastAsia="Archivo" w:hAnsi="Archivo"/>
          <w:rtl w:val="0"/>
        </w:rPr>
        <w:t xml:space="preserve">Descargue imágenes en alta resolución en esta </w:t>
      </w:r>
      <w:hyperlink r:id="rId8">
        <w:r w:rsidDel="00000000" w:rsidR="00000000" w:rsidRPr="00000000">
          <w:rPr>
            <w:rFonts w:ascii="Archivo" w:cs="Archivo" w:eastAsia="Archivo" w:hAnsi="Archivo"/>
            <w:color w:val="1155cc"/>
            <w:u w:val="single"/>
            <w:rtl w:val="0"/>
          </w:rPr>
          <w:t xml:space="preserve">liga</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2C">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D">
      <w:pPr>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9">
        <w:r w:rsidDel="00000000" w:rsidR="00000000" w:rsidRPr="00000000">
          <w:rPr>
            <w:rFonts w:ascii="Archivo" w:cs="Archivo" w:eastAsia="Archivo" w:hAnsi="Archivo"/>
            <w:color w:val="1155cc"/>
            <w:u w:val="single"/>
            <w:rtl w:val="0"/>
          </w:rPr>
          <w:t xml:space="preserve">https://www.peninsula.com/en/newsroom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E">
      <w:pPr>
        <w:rPr>
          <w:rFonts w:ascii="Archivo" w:cs="Archivo" w:eastAsia="Archivo" w:hAnsi="Archivo"/>
        </w:rPr>
      </w:pPr>
      <w:r w:rsidDel="00000000" w:rsidR="00000000" w:rsidRPr="00000000">
        <w:rPr>
          <w:rtl w:val="0"/>
        </w:rPr>
      </w:r>
    </w:p>
    <w:p w:rsidR="00000000" w:rsidDel="00000000" w:rsidP="00000000" w:rsidRDefault="00000000" w:rsidRPr="00000000" w14:paraId="0000002F">
      <w:pPr>
        <w:rPr>
          <w:rFonts w:ascii="Archivo" w:cs="Archivo" w:eastAsia="Archivo" w:hAnsi="Archivo"/>
        </w:rPr>
      </w:pPr>
      <w:r w:rsidDel="00000000" w:rsidR="00000000" w:rsidRPr="00000000">
        <w:rPr>
          <w:rtl w:val="0"/>
        </w:rPr>
      </w:r>
    </w:p>
    <w:p w:rsidR="00000000" w:rsidDel="00000000" w:rsidP="00000000" w:rsidRDefault="00000000" w:rsidRPr="00000000" w14:paraId="00000030">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31">
      <w:pPr>
        <w:rPr>
          <w:rFonts w:ascii="Archivo" w:cs="Archivo" w:eastAsia="Archivo" w:hAnsi="Archivo"/>
        </w:rPr>
      </w:pPr>
      <w:r w:rsidDel="00000000" w:rsidR="00000000" w:rsidRPr="00000000">
        <w:rPr>
          <w:rtl w:val="0"/>
        </w:rPr>
      </w:r>
    </w:p>
    <w:p w:rsidR="00000000" w:rsidDel="00000000" w:rsidP="00000000" w:rsidRDefault="00000000" w:rsidRPr="00000000" w14:paraId="00000032">
      <w:pPr>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Acerca de </w:t>
      </w:r>
      <w:r w:rsidDel="00000000" w:rsidR="00000000" w:rsidRPr="00000000">
        <w:rPr>
          <w:rFonts w:ascii="Archivo" w:cs="Archivo" w:eastAsia="Archivo" w:hAnsi="Archivo"/>
          <w:b w:val="1"/>
          <w:u w:val="single"/>
          <w:rtl w:val="0"/>
        </w:rPr>
        <w:t xml:space="preserve">Peninsula</w:t>
      </w:r>
      <w:r w:rsidDel="00000000" w:rsidR="00000000" w:rsidRPr="00000000">
        <w:rPr>
          <w:rFonts w:ascii="Archivo" w:cs="Archivo" w:eastAsia="Archivo" w:hAnsi="Archivo"/>
          <w:b w:val="1"/>
          <w:u w:val="single"/>
          <w:rtl w:val="0"/>
        </w:rPr>
        <w:t xml:space="preserve"> Estambul</w:t>
      </w:r>
    </w:p>
    <w:p w:rsidR="00000000" w:rsidDel="00000000" w:rsidP="00000000" w:rsidRDefault="00000000" w:rsidRPr="00000000" w14:paraId="00000033">
      <w:pPr>
        <w:jc w:val="both"/>
        <w:rPr>
          <w:rFonts w:ascii="Archivo" w:cs="Archivo" w:eastAsia="Archivo" w:hAnsi="Archivo"/>
        </w:rPr>
      </w:pPr>
      <w:r w:rsidDel="00000000" w:rsidR="00000000" w:rsidRPr="00000000">
        <w:rPr>
          <w:rFonts w:ascii="Archivo" w:cs="Archivo" w:eastAsia="Archivo" w:hAnsi="Archivo"/>
          <w:rtl w:val="0"/>
        </w:rPr>
        <w:t xml:space="preserve">Ubicado a lo largo de la costa del Bósforo en el distrito histórico de Karaköy,  este hotel ofrece un escaparate de la vibrante cultura turca y la hospitalidad superlativa dentro de Galataport, un nuevo proyecto de revitalización de la costa. Se compone de cuatro edificios exquisitos, tres de ellos históricos y bellamente restaurados, y recibe a los huéspedes que llegan por tierra o por mar.</w:t>
      </w:r>
    </w:p>
    <w:p w:rsidR="00000000" w:rsidDel="00000000" w:rsidP="00000000" w:rsidRDefault="00000000" w:rsidRPr="00000000" w14:paraId="00000034">
      <w:pPr>
        <w:rPr>
          <w:rFonts w:ascii="Archivo" w:cs="Archivo" w:eastAsia="Archivo" w:hAnsi="Archivo"/>
        </w:rPr>
      </w:pPr>
      <w:r w:rsidDel="00000000" w:rsidR="00000000" w:rsidRPr="00000000">
        <w:rPr>
          <w:rtl w:val="0"/>
        </w:rPr>
      </w:r>
    </w:p>
    <w:p w:rsidR="00000000" w:rsidDel="00000000" w:rsidP="00000000" w:rsidRDefault="00000000" w:rsidRPr="00000000" w14:paraId="00000035">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6">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10">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37">
      <w:pPr>
        <w:rPr>
          <w:rFonts w:ascii="Archivo" w:cs="Archivo" w:eastAsia="Archivo" w:hAnsi="Archivo"/>
        </w:rPr>
      </w:pPr>
      <w:r w:rsidDel="00000000" w:rsidR="00000000" w:rsidRPr="00000000">
        <w:rPr>
          <w:rFonts w:ascii="Archivo" w:cs="Archivo" w:eastAsia="Archivo" w:hAnsi="Archivo"/>
          <w:rtl w:val="0"/>
        </w:rPr>
        <w:t xml:space="preserve">Mariana Espirítu, Sr. PR Executive | Travel: </w:t>
      </w:r>
      <w:hyperlink r:id="rId11">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8">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39">
      <w:pPr>
        <w:rPr>
          <w:rFonts w:ascii="Archivo" w:cs="Archivo" w:eastAsia="Archivo" w:hAnsi="Archivo"/>
          <w:color w:val="222222"/>
          <w:highlight w:val="white"/>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2095500</wp:posOffset>
          </wp:positionH>
          <wp:positionV relativeFrom="paragraph">
            <wp:posOffset>-238124</wp:posOffset>
          </wp:positionV>
          <wp:extent cx="1747986" cy="6905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986" cy="690563"/>
                  </a:xfrm>
                  <a:prstGeom prst="rect"/>
                  <a:ln/>
                </pic:spPr>
              </pic:pic>
            </a:graphicData>
          </a:graphic>
        </wp:anchor>
      </w:drawing>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iana.espiritu@another.co" TargetMode="External"/><Relationship Id="rId10" Type="http://schemas.openxmlformats.org/officeDocument/2006/relationships/hyperlink" Target="mailto:carolina.trasvina@another.co" TargetMode="External"/><Relationship Id="rId12" Type="http://schemas.openxmlformats.org/officeDocument/2006/relationships/header" Target="header1.xml"/><Relationship Id="rId9" Type="http://schemas.openxmlformats.org/officeDocument/2006/relationships/hyperlink" Target="https://www.peninsula.com/en/newsroom" TargetMode="External"/><Relationship Id="rId5" Type="http://schemas.openxmlformats.org/officeDocument/2006/relationships/styles" Target="styles.xml"/><Relationship Id="rId6" Type="http://schemas.openxmlformats.org/officeDocument/2006/relationships/hyperlink" Target="https://es.wikipedia.org/wiki/Turqu%C3%ADa_europea" TargetMode="External"/><Relationship Id="rId7" Type="http://schemas.openxmlformats.org/officeDocument/2006/relationships/hyperlink" Target="https://es.wikipedia.org/wiki/Asi%C3%A1tica" TargetMode="External"/><Relationship Id="rId8" Type="http://schemas.openxmlformats.org/officeDocument/2006/relationships/hyperlink" Target="https://drive.google.com/drive/folders/1Zc9h-I0ILbhORFy4SWcA3EkeuxIbHsSR?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